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32"/>
        </w:rPr>
        <w:t>：</w:t>
      </w:r>
    </w:p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2020年钢铁工业生态化发展论参会回执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88"/>
        <w:gridCol w:w="134"/>
        <w:gridCol w:w="628"/>
        <w:gridCol w:w="1100"/>
        <w:gridCol w:w="738"/>
        <w:gridCol w:w="1134"/>
        <w:gridCol w:w="651"/>
        <w:gridCol w:w="851"/>
        <w:gridCol w:w="160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2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职务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手机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5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8033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99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  <w:t>发票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  <w:t>邮寄</w:t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557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邮编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02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发票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信息</w:t>
            </w:r>
          </w:p>
        </w:tc>
        <w:tc>
          <w:tcPr>
            <w:tcW w:w="8033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单位名称：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纳税人识别号：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地址，电话：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住宿预定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住宿日期</w:t>
            </w:r>
          </w:p>
        </w:tc>
        <w:tc>
          <w:tcPr>
            <w:tcW w:w="6719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2020年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 xml:space="preserve">月  日入住 - 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>月   日退房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napToGrid w:val="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住宿要求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  <w:t>标间</w:t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 xml:space="preserve">单住  </w:t>
            </w:r>
            <w:r>
              <w:rPr>
                <w:rFonts w:ascii="宋体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  <w:t>标间</w:t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 xml:space="preserve">合住  </w:t>
            </w:r>
            <w:r>
              <w:rPr>
                <w:rFonts w:ascii="宋体" w:cs="宋体"/>
                <w:snapToGrid w:val="0"/>
                <w:kern w:val="0"/>
                <w:sz w:val="24"/>
              </w:rPr>
              <w:sym w:font="Wingdings 2" w:char="00A3"/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  <w:t>大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  <w:t>床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eastAsia="zh-CN"/>
              </w:rPr>
              <w:t>间</w:t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 xml:space="preserve">  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 xml:space="preserve">不住宿  </w:t>
            </w:r>
            <w:r>
              <w:rPr>
                <w:rFonts w:ascii="宋体" w:cs="宋体"/>
                <w:snapToGrid w:val="0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napToGrid w:val="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snapToGrid w:val="0"/>
                <w:kern w:val="0"/>
                <w:sz w:val="24"/>
              </w:rPr>
            </w:pPr>
            <w:r>
              <w:rPr>
                <w:rFonts w:hint="eastAsia" w:ascii="宋体" w:cs="宋体"/>
                <w:snapToGrid w:val="0"/>
                <w:kern w:val="0"/>
                <w:sz w:val="24"/>
              </w:rPr>
              <w:t>备</w:t>
            </w:r>
            <w:r>
              <w:rPr>
                <w:rFonts w:hint="eastAsia" w:ascii="宋体" w:cs="宋体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napToGrid w:val="0"/>
                <w:kern w:val="0"/>
                <w:sz w:val="24"/>
              </w:rPr>
              <w:t>注</w:t>
            </w:r>
          </w:p>
        </w:tc>
        <w:tc>
          <w:tcPr>
            <w:tcW w:w="6719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snapToGrid w:val="0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snapToGrid w:val="0"/>
          <w:kern w:val="0"/>
          <w:sz w:val="24"/>
          <w:lang w:eastAsia="zh-CN"/>
        </w:rPr>
      </w:pPr>
      <w:r>
        <w:rPr>
          <w:rFonts w:hint="eastAsia" w:ascii="Times New Roman" w:hAnsi="Times New Roman" w:cs="宋体"/>
          <w:snapToGrid w:val="0"/>
          <w:kern w:val="0"/>
          <w:sz w:val="24"/>
        </w:rPr>
        <w:t>请</w:t>
      </w:r>
      <w:r>
        <w:rPr>
          <w:rFonts w:hint="eastAsia" w:ascii="Times New Roman" w:hAnsi="Times New Roman" w:cs="宋体"/>
          <w:snapToGrid w:val="0"/>
          <w:kern w:val="0"/>
          <w:sz w:val="24"/>
          <w:lang w:eastAsia="zh-CN"/>
        </w:rPr>
        <w:t>您</w:t>
      </w:r>
      <w:r>
        <w:rPr>
          <w:rFonts w:hint="eastAsia" w:ascii="Times New Roman" w:hAnsi="Times New Roman" w:cs="宋体"/>
          <w:snapToGrid w:val="0"/>
          <w:kern w:val="0"/>
          <w:sz w:val="24"/>
        </w:rPr>
        <w:t xml:space="preserve">于 </w:t>
      </w:r>
      <w:r>
        <w:rPr>
          <w:rFonts w:hint="eastAsia" w:ascii="Times New Roman" w:hAnsi="Times New Roman" w:cs="宋体"/>
          <w:snapToGrid w:val="0"/>
          <w:kern w:val="0"/>
          <w:sz w:val="24"/>
          <w:lang w:val="en-US" w:eastAsia="zh-CN"/>
        </w:rPr>
        <w:t>9</w:t>
      </w:r>
      <w:r>
        <w:rPr>
          <w:rFonts w:hint="eastAsia" w:ascii="Times New Roman" w:hAnsi="Times New Roman" w:cs="宋体"/>
          <w:snapToGrid w:val="0"/>
          <w:kern w:val="0"/>
          <w:sz w:val="24"/>
        </w:rPr>
        <w:t>月</w:t>
      </w:r>
      <w:r>
        <w:rPr>
          <w:rFonts w:hint="eastAsia" w:ascii="Times New Roman" w:hAnsi="Times New Roman" w:cs="TimesNewRomanPSMT"/>
          <w:snapToGrid w:val="0"/>
          <w:kern w:val="0"/>
          <w:sz w:val="24"/>
          <w:lang w:val="en-US" w:eastAsia="zh-CN"/>
        </w:rPr>
        <w:t>25</w:t>
      </w:r>
      <w:r>
        <w:rPr>
          <w:rFonts w:hint="eastAsia" w:ascii="Times New Roman" w:hAnsi="Times New Roman" w:cs="宋体"/>
          <w:snapToGrid w:val="0"/>
          <w:kern w:val="0"/>
          <w:sz w:val="24"/>
        </w:rPr>
        <w:t>日 前将此回执反馈到</w:t>
      </w:r>
      <w:r>
        <w:rPr>
          <w:rFonts w:hint="eastAsia" w:ascii="Times New Roman" w:hAnsi="Times New Roman" w:eastAsia="仿宋_GB2312"/>
          <w:sz w:val="28"/>
          <w:szCs w:val="28"/>
        </w:rPr>
        <w:t>E74056@baosteel.com</w:t>
      </w:r>
      <w:r>
        <w:rPr>
          <w:rFonts w:hint="eastAsia" w:ascii="Times New Roman" w:hAnsi="Times New Roman" w:cs="宋体"/>
          <w:snapToGrid w:val="0"/>
          <w:kern w:val="0"/>
          <w:sz w:val="24"/>
        </w:rPr>
        <w:t>以便</w:t>
      </w:r>
      <w:r>
        <w:rPr>
          <w:rFonts w:hint="eastAsia" w:ascii="Times New Roman" w:hAnsi="Times New Roman" w:cs="宋体"/>
          <w:snapToGrid w:val="0"/>
          <w:kern w:val="0"/>
          <w:sz w:val="24"/>
          <w:lang w:eastAsia="zh-CN"/>
        </w:rPr>
        <w:t>我们妥善</w:t>
      </w:r>
      <w:r>
        <w:rPr>
          <w:rFonts w:hint="eastAsia" w:ascii="Times New Roman" w:hAnsi="Times New Roman" w:cs="宋体"/>
          <w:snapToGrid w:val="0"/>
          <w:kern w:val="0"/>
          <w:sz w:val="24"/>
        </w:rPr>
        <w:t>安排</w:t>
      </w:r>
      <w:r>
        <w:rPr>
          <w:rFonts w:hint="eastAsia" w:ascii="Times New Roman" w:hAnsi="Times New Roman" w:cs="宋体"/>
          <w:snapToGrid w:val="0"/>
          <w:kern w:val="0"/>
          <w:sz w:val="24"/>
          <w:lang w:eastAsia="zh-CN"/>
        </w:rPr>
        <w:t>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F6C37"/>
    <w:rsid w:val="151B6AAA"/>
    <w:rsid w:val="425A71FC"/>
    <w:rsid w:val="602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2020-08-19T02:15:00Z</dcterms:created>
  <dc:creator>user</dc:creator>
  <cp:lastModifiedBy>罢了。</cp:lastModifiedBy>
  <dcterms:modified xsi:type="dcterms:W3CDTF">2020-09-08T07:03:29Z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