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pStyle w:val="4"/>
        <w:rPr>
          <w:sz w:val="32"/>
          <w:szCs w:val="32"/>
        </w:rPr>
      </w:pPr>
      <w:r>
        <w:rPr>
          <w:rFonts w:hint="eastAsia"/>
          <w:sz w:val="32"/>
          <w:szCs w:val="32"/>
        </w:rPr>
        <w:t>第三届冶金流程工程学学科发展及教学研讨会</w:t>
      </w:r>
    </w:p>
    <w:p>
      <w:pPr>
        <w:pStyle w:val="4"/>
        <w:rPr>
          <w:sz w:val="32"/>
          <w:szCs w:val="32"/>
        </w:rPr>
      </w:pPr>
      <w:r>
        <w:rPr>
          <w:rFonts w:hint="eastAsia"/>
          <w:sz w:val="32"/>
          <w:szCs w:val="32"/>
        </w:rPr>
        <w:t>代 表 回 执</w:t>
      </w:r>
    </w:p>
    <w:p>
      <w:pPr>
        <w:pStyle w:val="5"/>
        <w:ind w:firstLine="0" w:firstLineChars="0"/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420" w:type="dxa"/>
            <w:tcBorders>
              <w:top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20" w:type="dxa"/>
            <w:tcBorders>
              <w:top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421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tcBorders>
              <w:lef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102" w:type="dxa"/>
            <w:gridSpan w:val="5"/>
            <w:tcBorders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tcBorders>
              <w:lef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421" w:type="dxa"/>
            <w:tcBorders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tcBorders>
              <w:lef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842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0" w:type="dxa"/>
            <w:tcBorders>
              <w:lef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住房预定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spacing w:line="24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入住时间：</w:t>
            </w:r>
          </w:p>
          <w:p>
            <w:pPr>
              <w:spacing w:line="240" w:lineRule="auto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离店时间：</w:t>
            </w:r>
          </w:p>
        </w:tc>
        <w:tc>
          <w:tcPr>
            <w:tcW w:w="1420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包房：</w:t>
            </w:r>
            <w:r>
              <w:rPr>
                <w:rFonts w:ascii="Segoe UI Symbol" w:hAnsi="Segoe UI Symbol" w:eastAsia="仿宋_GB2312" w:cs="Segoe UI Symbol"/>
                <w:kern w:val="0"/>
                <w:sz w:val="24"/>
                <w:szCs w:val="24"/>
              </w:rPr>
              <w:t>☐</w:t>
            </w:r>
          </w:p>
          <w:p>
            <w:pPr>
              <w:spacing w:line="240" w:lineRule="auto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合住：</w:t>
            </w:r>
            <w:r>
              <w:rPr>
                <w:rFonts w:ascii="Segoe UI Symbol" w:hAnsi="Segoe UI Symbol" w:eastAsia="仿宋_GB2312" w:cs="Segoe UI Symbol"/>
                <w:kern w:val="0"/>
                <w:sz w:val="24"/>
                <w:szCs w:val="24"/>
              </w:rPr>
              <w:t>☐</w:t>
            </w:r>
          </w:p>
        </w:tc>
        <w:tc>
          <w:tcPr>
            <w:tcW w:w="2842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spacing w:line="240" w:lineRule="auto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合住代表姓名：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lef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7102" w:type="dxa"/>
            <w:gridSpan w:val="5"/>
            <w:tcBorders>
              <w:right w:val="single" w:color="000000" w:sz="8" w:space="0"/>
            </w:tcBorders>
            <w:vAlign w:val="center"/>
          </w:tcPr>
          <w:p>
            <w:pPr>
              <w:spacing w:line="240" w:lineRule="auto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20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102" w:type="dxa"/>
            <w:gridSpan w:val="5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请于202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年6月25日前将回执E-mail至</w:t>
            </w:r>
          </w:p>
          <w:p>
            <w:pPr>
              <w:spacing w:line="240" w:lineRule="auto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邮箱： yjlcgcx2024@163.com</w:t>
            </w:r>
          </w:p>
        </w:tc>
      </w:tr>
    </w:tbl>
    <w:p>
      <w:pPr>
        <w:pStyle w:val="5"/>
        <w:ind w:firstLine="0" w:firstLineChars="0"/>
      </w:pPr>
    </w:p>
    <w:p>
      <w:pPr>
        <w:pStyle w:val="5"/>
      </w:pPr>
    </w:p>
    <w:p>
      <w:pPr>
        <w:pStyle w:val="5"/>
      </w:pPr>
    </w:p>
    <w:p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06" w:h="16838"/>
      <w:pgMar w:top="1961" w:right="1474" w:bottom="1847" w:left="158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spacing w:line="480" w:lineRule="exact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80" w:lineRule="exact"/>
      <w:ind w:left="320" w:left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26C701A0"/>
    <w:rsid w:val="26C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5"/>
    <w:qFormat/>
    <w:uiPriority w:val="10"/>
    <w:pPr>
      <w:spacing w:line="700" w:lineRule="exact"/>
      <w:jc w:val="center"/>
    </w:pPr>
    <w:rPr>
      <w:rFonts w:eastAsia="小标宋"/>
      <w:sz w:val="44"/>
    </w:rPr>
  </w:style>
  <w:style w:type="paragraph" w:customStyle="1" w:styleId="5">
    <w:name w:val="公文-正文"/>
    <w:basedOn w:val="1"/>
    <w:autoRedefine/>
    <w:qFormat/>
    <w:uiPriority w:val="0"/>
    <w:pPr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2024-04-18T06:22:00Z</dcterms:created>
  <dc:creator>user</dc:creator>
  <cp:lastModifiedBy>user</cp:lastModifiedBy>
  <dcterms:modified xsi:type="dcterms:W3CDTF">2024-04-18T06:23:41Z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3A8B404FFC2C49B781D8FDEBE7B0008D_11</vt:lpwstr>
  </property>
</Properties>
</file>